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82" w:rsidRPr="00962A51" w:rsidRDefault="00C01D82" w:rsidP="00C01D82">
      <w:pPr>
        <w:rPr>
          <w:rFonts w:ascii="Times New Roman" w:eastAsia="黑体" w:hAnsi="Times New Roman" w:cs="Times New Roman"/>
          <w:sz w:val="32"/>
          <w:szCs w:val="32"/>
        </w:rPr>
      </w:pPr>
      <w:r w:rsidRPr="00962A51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2B6660" w:rsidRPr="00962A51" w:rsidRDefault="00C01D82" w:rsidP="00F34D95">
      <w:pPr>
        <w:spacing w:afterLines="50" w:after="156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湖南省建设科技与建筑节能协会</w:t>
      </w:r>
    </w:p>
    <w:p w:rsidR="00C01D82" w:rsidRPr="00962A51" w:rsidRDefault="00C01D82" w:rsidP="00F34D95">
      <w:pPr>
        <w:spacing w:afterLines="50" w:after="156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20</w:t>
      </w:r>
      <w:r w:rsidR="00914D7C"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20</w:t>
      </w: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年度</w:t>
      </w:r>
      <w:r w:rsidR="004C4FD2"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第二</w:t>
      </w:r>
      <w:r w:rsidRPr="00962A51">
        <w:rPr>
          <w:rFonts w:ascii="Times New Roman" w:eastAsia="方正小标宋简体" w:hAnsi="Times New Roman" w:cs="Times New Roman"/>
          <w:kern w:val="0"/>
          <w:sz w:val="36"/>
          <w:szCs w:val="36"/>
        </w:rPr>
        <w:t>批绿色建筑评价标识项目名单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888"/>
        <w:gridCol w:w="4294"/>
        <w:gridCol w:w="3639"/>
        <w:gridCol w:w="1047"/>
        <w:gridCol w:w="1058"/>
        <w:gridCol w:w="749"/>
        <w:gridCol w:w="1290"/>
      </w:tblGrid>
      <w:tr w:rsidR="00962A51" w:rsidRPr="00962A51" w:rsidTr="004C4FD2">
        <w:trPr>
          <w:cantSplit/>
          <w:tblHeader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88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建筑类型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完成单位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标识</w:t>
            </w:r>
          </w:p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类别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标识</w:t>
            </w:r>
          </w:p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地区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建筑面积</w:t>
            </w:r>
          </w:p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（万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m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  <w:vertAlign w:val="superscript"/>
              </w:rPr>
              <w:t>2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DD3983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湖南航天有限责任公司综合配套用房项目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4C4FD2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湖南航天有限责任公司、深圳市物业国际建筑设计有限公司、湖南绿苑节能科技有限公司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</w:t>
            </w:r>
            <w:bookmarkStart w:id="0" w:name="_GoBack"/>
            <w:bookmarkEnd w:id="0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0.74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4C4FD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长沙宜家购物中心一二三期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4C4FD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长沙英格卡购物中心有限公司、华东建筑设计研究院有限公司、湖南绿碳建筑科技有限公司、</w:t>
            </w:r>
            <w:r w:rsidRPr="00962A51">
              <w:rPr>
                <w:rFonts w:ascii="Times New Roman" w:eastAsia="仿宋" w:hAnsi="Times New Roman" w:cs="Times New Roman"/>
                <w:bCs/>
              </w:rPr>
              <w:t>奥雅纳工程咨询（上海）有限公司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1159CD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962A51" w:rsidP="004C4FD2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 w:hint="eastAsia"/>
                <w:sz w:val="24"/>
              </w:rPr>
              <w:t>39.97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9F72DC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 w:hint="eastAsia"/>
                <w:sz w:val="24"/>
              </w:rPr>
              <w:t>居住</w:t>
            </w:r>
            <w:r w:rsidR="004C4FD2" w:rsidRPr="00962A51">
              <w:rPr>
                <w:rFonts w:ascii="Times New Roman" w:eastAsia="仿宋" w:hAnsi="Times New Roman" w:cs="Times New Roman"/>
                <w:sz w:val="24"/>
              </w:rPr>
              <w:t>建筑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常德双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珑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原著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4C4FD2">
            <w:pPr>
              <w:autoSpaceDE w:val="0"/>
              <w:autoSpaceDN w:val="0"/>
              <w:adjustRightInd w:val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常德龙柳置业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有限公司、长沙绿建节能科技有限公司、中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机国际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工程设计研究院有限责任公司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40.72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洋湖之心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地块项目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C-1~C-5-1#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高层住宅及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C-5-2#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C-5-3#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配套公建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长沙禧荣置业有限公司、湖南绿碳建筑科技有限公司、深圳市华阳国际工程设计股份有限公司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11.90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4C4FD2" w:rsidRPr="00962A51" w:rsidRDefault="004C4FD2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洋湖之心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地块项目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C-6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号酒店</w:t>
            </w:r>
          </w:p>
        </w:tc>
        <w:tc>
          <w:tcPr>
            <w:tcW w:w="3639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长沙禧荣置业有限公司、湖南绿碳建筑科技有限公司、深圳市华阳国际工程设计股份有限公司</w:t>
            </w:r>
          </w:p>
        </w:tc>
        <w:tc>
          <w:tcPr>
            <w:tcW w:w="1047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4C4FD2" w:rsidRPr="00962A51" w:rsidRDefault="004C4FD2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4C4FD2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4C4FD2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1.74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坪塘中学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湖南湘江新区投资集团有限公司、湖南大学设计研究院有限公司、长沙市城市建设科学研究院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6.86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岳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麓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区第三小学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亚瑞建筑设计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有限公司、长沙市城市建设科学研究院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DF010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1.94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DF010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常德保利中央公园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G1#~G9#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住宅及配套商业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2384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常德保利房地产开发有限公司、湖南省建筑设计院有限公司、湖南绿碳建筑科技有限公司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28.13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DF010F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CEO </w:t>
            </w: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中心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23840">
            <w:pPr>
              <w:autoSpaceDE w:val="0"/>
              <w:autoSpaceDN w:val="0"/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湖南熙科置业发展有限公司、湖南绿碳建筑科技有限公司、湖南方圆建筑工程设计有限公司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5.918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保利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sym w:font="Wingdings 2" w:char="F096"/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麓谷林语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I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区综合体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2B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栋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D2384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湖南保利房地产开发有限公司、湖南绿碳建筑科技有限公司、湖南省建筑设计院有限公司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5.73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坪塘集镇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片保障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性住宅小区南地块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B1~B15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栋及北地块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A7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A8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A13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A14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A19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A20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A27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A28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栋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湖南湘江新区投资集团有限公司、长沙绿建节能科技有限公司、湖南省建筑科学研究院、长沙市规划设计院有限责任公司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35.99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坪塘集镇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片保障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性住宅小区配套商业（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D1~D5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C1~C2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）、公寓式酒店（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B16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）及幼儿园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湖南湘江新区投资集团有限公司、长沙绿建节能科技有限公司、湖南省建筑科学研究院、长沙市规划设计院有限责任公司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F010F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F010F" w:rsidP="00B14EA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3.12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临澧碧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桂园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3639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临澧碧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桂园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房地产开发有限公司、湖南博弘节能科技有限公司、广东博意建筑设计院有限公司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F010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42774F" w:rsidP="003D795C">
            <w:pPr>
              <w:pStyle w:val="Default"/>
              <w:jc w:val="center"/>
              <w:rPr>
                <w:rFonts w:ascii="Times New Roman" w:eastAsia="仿宋" w:hAnsi="Times New Roman" w:cs="Times New Roman"/>
                <w:color w:val="auto"/>
                <w:kern w:val="2"/>
              </w:rPr>
            </w:pPr>
            <w:r w:rsidRPr="00962A51">
              <w:rPr>
                <w:rFonts w:ascii="Times New Roman" w:eastAsia="仿宋" w:hAnsi="Times New Roman" w:cs="Times New Roman"/>
                <w:color w:val="auto"/>
                <w:kern w:val="2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17.47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美的碧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桂园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·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柳叶府（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46#~58#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）</w:t>
            </w:r>
          </w:p>
        </w:tc>
        <w:tc>
          <w:tcPr>
            <w:tcW w:w="3639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常德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市鼎辉房地产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开发有限公司、湖南博弘节能科技有限公司、湖南大象建筑规划设计有限公司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42774F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24.71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963CCA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963CCA" w:rsidP="0082331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燕子山安置房</w:t>
            </w:r>
          </w:p>
        </w:tc>
        <w:tc>
          <w:tcPr>
            <w:tcW w:w="3639" w:type="dxa"/>
            <w:vAlign w:val="center"/>
          </w:tcPr>
          <w:p w:rsidR="00DF010F" w:rsidRPr="00962A51" w:rsidRDefault="00963CCA" w:rsidP="00963CCA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长沙市山湖置业有限公司、湖南华银国际工程设计研究院有限公司、长沙云天节能科技有限公司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963CCA" w:rsidP="00DD398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963CCA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963CCA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963CCA" w:rsidP="00E97E0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4.9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D3983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南县时代公馆住宅小区</w:t>
            </w:r>
          </w:p>
        </w:tc>
        <w:tc>
          <w:tcPr>
            <w:tcW w:w="3639" w:type="dxa"/>
            <w:vAlign w:val="center"/>
          </w:tcPr>
          <w:p w:rsidR="00DF010F" w:rsidRPr="00962A51" w:rsidRDefault="00DD3983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南县正伟置业有限公司、湖南博弘节能科技有限公司、华诚博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远工程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技术集团有限公司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D3983" w:rsidP="00DD3983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益阳</w:t>
            </w:r>
          </w:p>
        </w:tc>
        <w:tc>
          <w:tcPr>
            <w:tcW w:w="1290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2.09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F010F" w:rsidRPr="00962A51" w:rsidRDefault="00DD3983" w:rsidP="0082331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湖南文理学院学生公寓综合楼项目</w:t>
            </w:r>
          </w:p>
        </w:tc>
        <w:tc>
          <w:tcPr>
            <w:tcW w:w="3639" w:type="dxa"/>
            <w:vAlign w:val="center"/>
          </w:tcPr>
          <w:p w:rsidR="00DF010F" w:rsidRPr="00962A51" w:rsidRDefault="00DD3983" w:rsidP="00505EA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湖南文理学院、湖南博弘节能科技有限公司、湖南省建筑设计院有限公司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常德</w:t>
            </w:r>
          </w:p>
        </w:tc>
        <w:tc>
          <w:tcPr>
            <w:tcW w:w="1290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2.05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F010F" w:rsidRPr="00962A51" w:rsidRDefault="00DF010F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4294" w:type="dxa"/>
            <w:vAlign w:val="center"/>
          </w:tcPr>
          <w:p w:rsidR="00DF010F" w:rsidRPr="00962A51" w:rsidRDefault="00DD3983" w:rsidP="00DD398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金恒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·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银杉里</w:t>
            </w:r>
          </w:p>
        </w:tc>
        <w:tc>
          <w:tcPr>
            <w:tcW w:w="3639" w:type="dxa"/>
            <w:vAlign w:val="center"/>
          </w:tcPr>
          <w:p w:rsidR="00DF010F" w:rsidRPr="00962A51" w:rsidRDefault="00DD3983" w:rsidP="00DD3983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长沙金穗置业有限公司、湖南博弘节能科技有限公司、湖南华银国际工程设计研究院有限公司</w:t>
            </w:r>
          </w:p>
        </w:tc>
        <w:tc>
          <w:tcPr>
            <w:tcW w:w="1047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一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星级</w:t>
            </w:r>
          </w:p>
        </w:tc>
        <w:tc>
          <w:tcPr>
            <w:tcW w:w="749" w:type="dxa"/>
            <w:vAlign w:val="center"/>
          </w:tcPr>
          <w:p w:rsidR="00DF010F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  <w:szCs w:val="24"/>
              </w:rPr>
              <w:t>长沙</w:t>
            </w:r>
          </w:p>
        </w:tc>
        <w:tc>
          <w:tcPr>
            <w:tcW w:w="1290" w:type="dxa"/>
            <w:vAlign w:val="center"/>
          </w:tcPr>
          <w:p w:rsidR="00DF010F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2.48</w:t>
            </w:r>
          </w:p>
        </w:tc>
      </w:tr>
      <w:tr w:rsidR="00962A51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D3983" w:rsidRPr="00962A51" w:rsidRDefault="00DD3983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D3983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创客大厦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建设项目</w:t>
            </w:r>
          </w:p>
        </w:tc>
        <w:tc>
          <w:tcPr>
            <w:tcW w:w="3639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株洲经开置业有限公司、长沙比目云科技有限公司</w:t>
            </w:r>
          </w:p>
        </w:tc>
        <w:tc>
          <w:tcPr>
            <w:tcW w:w="1047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</w:t>
            </w:r>
          </w:p>
        </w:tc>
        <w:tc>
          <w:tcPr>
            <w:tcW w:w="1290" w:type="dxa"/>
            <w:vAlign w:val="center"/>
          </w:tcPr>
          <w:p w:rsidR="00DD3983" w:rsidRPr="00962A51" w:rsidRDefault="00DD3983" w:rsidP="00D932EF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3.52</w:t>
            </w:r>
          </w:p>
        </w:tc>
      </w:tr>
      <w:tr w:rsidR="00DD3983" w:rsidRPr="00962A51" w:rsidTr="004C4FD2">
        <w:trPr>
          <w:cantSplit/>
          <w:jc w:val="center"/>
        </w:trPr>
        <w:tc>
          <w:tcPr>
            <w:tcW w:w="643" w:type="dxa"/>
            <w:vAlign w:val="center"/>
          </w:tcPr>
          <w:p w:rsidR="00DD3983" w:rsidRPr="00962A51" w:rsidRDefault="00DD3983" w:rsidP="002B6660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公共建筑</w:t>
            </w:r>
          </w:p>
        </w:tc>
        <w:tc>
          <w:tcPr>
            <w:tcW w:w="4294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株洲云龙示范区</w:t>
            </w:r>
            <w:proofErr w:type="gramStart"/>
            <w:r w:rsidRPr="00962A51">
              <w:rPr>
                <w:rFonts w:ascii="Times New Roman" w:eastAsia="仿宋" w:hAnsi="Times New Roman" w:cs="Times New Roman"/>
                <w:sz w:val="24"/>
              </w:rPr>
              <w:t>云顶栖谷二期</w:t>
            </w:r>
            <w:proofErr w:type="gramEnd"/>
            <w:r w:rsidRPr="00962A51">
              <w:rPr>
                <w:rFonts w:ascii="Times New Roman" w:eastAsia="仿宋" w:hAnsi="Times New Roman" w:cs="Times New Roman"/>
                <w:sz w:val="24"/>
              </w:rPr>
              <w:t>1#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、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5#</w:t>
            </w:r>
            <w:r w:rsidRPr="00962A51">
              <w:rPr>
                <w:rFonts w:ascii="Times New Roman" w:eastAsia="仿宋" w:hAnsi="Times New Roman" w:cs="Times New Roman"/>
                <w:sz w:val="24"/>
              </w:rPr>
              <w:t>栋建设项目</w:t>
            </w:r>
          </w:p>
        </w:tc>
        <w:tc>
          <w:tcPr>
            <w:tcW w:w="3639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株洲经投房地产开发有限公司、长沙比目云科技有限公司</w:t>
            </w:r>
          </w:p>
        </w:tc>
        <w:tc>
          <w:tcPr>
            <w:tcW w:w="1047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设计标识</w:t>
            </w:r>
          </w:p>
        </w:tc>
        <w:tc>
          <w:tcPr>
            <w:tcW w:w="1058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二星级</w:t>
            </w:r>
          </w:p>
        </w:tc>
        <w:tc>
          <w:tcPr>
            <w:tcW w:w="749" w:type="dxa"/>
            <w:vAlign w:val="center"/>
          </w:tcPr>
          <w:p w:rsidR="00DD3983" w:rsidRPr="00962A51" w:rsidRDefault="00DD3983" w:rsidP="00B14EA4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株洲</w:t>
            </w:r>
          </w:p>
        </w:tc>
        <w:tc>
          <w:tcPr>
            <w:tcW w:w="1290" w:type="dxa"/>
            <w:vAlign w:val="center"/>
          </w:tcPr>
          <w:p w:rsidR="00DD3983" w:rsidRPr="00962A51" w:rsidRDefault="00DD3983" w:rsidP="002B666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962A51">
              <w:rPr>
                <w:rFonts w:ascii="Times New Roman" w:eastAsia="仿宋" w:hAnsi="Times New Roman" w:cs="Times New Roman"/>
                <w:sz w:val="24"/>
              </w:rPr>
              <w:t>0.54</w:t>
            </w:r>
          </w:p>
        </w:tc>
      </w:tr>
    </w:tbl>
    <w:p w:rsidR="00BC7CBD" w:rsidRPr="00962A51" w:rsidRDefault="00BC7CBD" w:rsidP="00C01D82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p w:rsidR="00C01D82" w:rsidRPr="00962A51" w:rsidRDefault="00C01D82" w:rsidP="00C01D82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sectPr w:rsidR="00C01D82" w:rsidRPr="00962A51" w:rsidSect="002B6660"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F2B" w:rsidRDefault="00877F2B" w:rsidP="00E17738">
      <w:r>
        <w:separator/>
      </w:r>
    </w:p>
  </w:endnote>
  <w:endnote w:type="continuationSeparator" w:id="0">
    <w:p w:rsidR="00877F2B" w:rsidRDefault="00877F2B" w:rsidP="00E1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F2B" w:rsidRDefault="00877F2B" w:rsidP="00E17738">
      <w:r>
        <w:separator/>
      </w:r>
    </w:p>
  </w:footnote>
  <w:footnote w:type="continuationSeparator" w:id="0">
    <w:p w:rsidR="00877F2B" w:rsidRDefault="00877F2B" w:rsidP="00E17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2B30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8C794C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578B3"/>
    <w:multiLevelType w:val="hybridMultilevel"/>
    <w:tmpl w:val="85DE2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25232"/>
    <w:multiLevelType w:val="hybridMultilevel"/>
    <w:tmpl w:val="754C7D50"/>
    <w:lvl w:ilvl="0" w:tplc="27BE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734B3D"/>
    <w:multiLevelType w:val="multilevel"/>
    <w:tmpl w:val="6F734B3D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75"/>
    <w:rsid w:val="000001E7"/>
    <w:rsid w:val="0000216A"/>
    <w:rsid w:val="00003A11"/>
    <w:rsid w:val="0002182B"/>
    <w:rsid w:val="00025EFA"/>
    <w:rsid w:val="000446B1"/>
    <w:rsid w:val="000512A6"/>
    <w:rsid w:val="00051DF2"/>
    <w:rsid w:val="00056087"/>
    <w:rsid w:val="00075FDA"/>
    <w:rsid w:val="000946A9"/>
    <w:rsid w:val="000A4CF0"/>
    <w:rsid w:val="000B1DCD"/>
    <w:rsid w:val="000B71FA"/>
    <w:rsid w:val="000D0795"/>
    <w:rsid w:val="000E330B"/>
    <w:rsid w:val="000F107D"/>
    <w:rsid w:val="00103B58"/>
    <w:rsid w:val="00125A93"/>
    <w:rsid w:val="00133FED"/>
    <w:rsid w:val="00135ED4"/>
    <w:rsid w:val="001529F8"/>
    <w:rsid w:val="001642E4"/>
    <w:rsid w:val="00174366"/>
    <w:rsid w:val="0018186E"/>
    <w:rsid w:val="00181BEE"/>
    <w:rsid w:val="00187EC9"/>
    <w:rsid w:val="00195F2E"/>
    <w:rsid w:val="001A0DCA"/>
    <w:rsid w:val="001A3154"/>
    <w:rsid w:val="001B2420"/>
    <w:rsid w:val="001D567E"/>
    <w:rsid w:val="001E36DC"/>
    <w:rsid w:val="001F18B1"/>
    <w:rsid w:val="001F6CF9"/>
    <w:rsid w:val="0022481B"/>
    <w:rsid w:val="0022663A"/>
    <w:rsid w:val="00231242"/>
    <w:rsid w:val="00231E18"/>
    <w:rsid w:val="002336F5"/>
    <w:rsid w:val="00240647"/>
    <w:rsid w:val="00250E06"/>
    <w:rsid w:val="002550AC"/>
    <w:rsid w:val="00275BB9"/>
    <w:rsid w:val="00284473"/>
    <w:rsid w:val="002B058C"/>
    <w:rsid w:val="002B6660"/>
    <w:rsid w:val="002E3B22"/>
    <w:rsid w:val="002E6F86"/>
    <w:rsid w:val="002E7115"/>
    <w:rsid w:val="002F056B"/>
    <w:rsid w:val="002F14A4"/>
    <w:rsid w:val="002F7C2A"/>
    <w:rsid w:val="0030518A"/>
    <w:rsid w:val="00305B91"/>
    <w:rsid w:val="003206AC"/>
    <w:rsid w:val="00327271"/>
    <w:rsid w:val="00331F31"/>
    <w:rsid w:val="0034727A"/>
    <w:rsid w:val="00357AD3"/>
    <w:rsid w:val="00376152"/>
    <w:rsid w:val="003B19AE"/>
    <w:rsid w:val="003D2ED4"/>
    <w:rsid w:val="003D3E1A"/>
    <w:rsid w:val="003D795C"/>
    <w:rsid w:val="003E694A"/>
    <w:rsid w:val="00403C5F"/>
    <w:rsid w:val="00421F4D"/>
    <w:rsid w:val="0042774F"/>
    <w:rsid w:val="004339D8"/>
    <w:rsid w:val="0045518E"/>
    <w:rsid w:val="0046375B"/>
    <w:rsid w:val="0048299A"/>
    <w:rsid w:val="004A30C2"/>
    <w:rsid w:val="004C4FD2"/>
    <w:rsid w:val="004D167F"/>
    <w:rsid w:val="004D2F5B"/>
    <w:rsid w:val="004D4444"/>
    <w:rsid w:val="004D5FFA"/>
    <w:rsid w:val="004F2522"/>
    <w:rsid w:val="00505EAC"/>
    <w:rsid w:val="005101B3"/>
    <w:rsid w:val="00511C4F"/>
    <w:rsid w:val="005258E7"/>
    <w:rsid w:val="0055102F"/>
    <w:rsid w:val="00552B1D"/>
    <w:rsid w:val="005611C9"/>
    <w:rsid w:val="0058712B"/>
    <w:rsid w:val="005A65D1"/>
    <w:rsid w:val="005B77AC"/>
    <w:rsid w:val="005E47F6"/>
    <w:rsid w:val="00602311"/>
    <w:rsid w:val="006360EE"/>
    <w:rsid w:val="0063767F"/>
    <w:rsid w:val="00637740"/>
    <w:rsid w:val="006400D4"/>
    <w:rsid w:val="006576D3"/>
    <w:rsid w:val="00657761"/>
    <w:rsid w:val="00657DE9"/>
    <w:rsid w:val="00660FF3"/>
    <w:rsid w:val="006A21CD"/>
    <w:rsid w:val="006B721B"/>
    <w:rsid w:val="006C1923"/>
    <w:rsid w:val="006E24A5"/>
    <w:rsid w:val="00703926"/>
    <w:rsid w:val="00724EC5"/>
    <w:rsid w:val="007254F3"/>
    <w:rsid w:val="00726116"/>
    <w:rsid w:val="007375FA"/>
    <w:rsid w:val="00745E3A"/>
    <w:rsid w:val="007500E9"/>
    <w:rsid w:val="00755075"/>
    <w:rsid w:val="00760866"/>
    <w:rsid w:val="007A2732"/>
    <w:rsid w:val="007B0164"/>
    <w:rsid w:val="007B24C5"/>
    <w:rsid w:val="007B57DF"/>
    <w:rsid w:val="007C3670"/>
    <w:rsid w:val="007F0A96"/>
    <w:rsid w:val="007F1C25"/>
    <w:rsid w:val="00802E60"/>
    <w:rsid w:val="008077F6"/>
    <w:rsid w:val="00812A3D"/>
    <w:rsid w:val="00823318"/>
    <w:rsid w:val="0082574E"/>
    <w:rsid w:val="00841812"/>
    <w:rsid w:val="00842154"/>
    <w:rsid w:val="00847712"/>
    <w:rsid w:val="00851D1F"/>
    <w:rsid w:val="00855033"/>
    <w:rsid w:val="00855D1B"/>
    <w:rsid w:val="008627D7"/>
    <w:rsid w:val="0086319E"/>
    <w:rsid w:val="00864740"/>
    <w:rsid w:val="00877F2B"/>
    <w:rsid w:val="008B0623"/>
    <w:rsid w:val="008B4F4F"/>
    <w:rsid w:val="009019AA"/>
    <w:rsid w:val="00903741"/>
    <w:rsid w:val="00914D7C"/>
    <w:rsid w:val="00915468"/>
    <w:rsid w:val="009579DE"/>
    <w:rsid w:val="009623D9"/>
    <w:rsid w:val="00962A51"/>
    <w:rsid w:val="00963CCA"/>
    <w:rsid w:val="009714A6"/>
    <w:rsid w:val="00974EE8"/>
    <w:rsid w:val="00994721"/>
    <w:rsid w:val="009A3EB9"/>
    <w:rsid w:val="009D0FEC"/>
    <w:rsid w:val="009F3C05"/>
    <w:rsid w:val="009F678B"/>
    <w:rsid w:val="009F72DC"/>
    <w:rsid w:val="00A157B1"/>
    <w:rsid w:val="00A17AB0"/>
    <w:rsid w:val="00A21A50"/>
    <w:rsid w:val="00A22CC4"/>
    <w:rsid w:val="00A23530"/>
    <w:rsid w:val="00A24228"/>
    <w:rsid w:val="00A3485D"/>
    <w:rsid w:val="00A45F9B"/>
    <w:rsid w:val="00A6538D"/>
    <w:rsid w:val="00A7036C"/>
    <w:rsid w:val="00A830AA"/>
    <w:rsid w:val="00A94340"/>
    <w:rsid w:val="00AB0BA4"/>
    <w:rsid w:val="00AC5461"/>
    <w:rsid w:val="00AD720C"/>
    <w:rsid w:val="00AE7103"/>
    <w:rsid w:val="00B10A95"/>
    <w:rsid w:val="00B1794E"/>
    <w:rsid w:val="00B26D81"/>
    <w:rsid w:val="00B3650C"/>
    <w:rsid w:val="00B60D9F"/>
    <w:rsid w:val="00B61152"/>
    <w:rsid w:val="00B646C0"/>
    <w:rsid w:val="00B64839"/>
    <w:rsid w:val="00B6777A"/>
    <w:rsid w:val="00B9343D"/>
    <w:rsid w:val="00B97D56"/>
    <w:rsid w:val="00BA1FE7"/>
    <w:rsid w:val="00BA6C1D"/>
    <w:rsid w:val="00BC4385"/>
    <w:rsid w:val="00BC7CBD"/>
    <w:rsid w:val="00BD3679"/>
    <w:rsid w:val="00BD7521"/>
    <w:rsid w:val="00BE356C"/>
    <w:rsid w:val="00BF504B"/>
    <w:rsid w:val="00C01D82"/>
    <w:rsid w:val="00C049FC"/>
    <w:rsid w:val="00C14118"/>
    <w:rsid w:val="00C308A1"/>
    <w:rsid w:val="00C326F1"/>
    <w:rsid w:val="00C52AD7"/>
    <w:rsid w:val="00C80EEC"/>
    <w:rsid w:val="00C96716"/>
    <w:rsid w:val="00CA7A18"/>
    <w:rsid w:val="00CC4C84"/>
    <w:rsid w:val="00CC671E"/>
    <w:rsid w:val="00CD2C6A"/>
    <w:rsid w:val="00CE1656"/>
    <w:rsid w:val="00D0216E"/>
    <w:rsid w:val="00D23840"/>
    <w:rsid w:val="00D30C8D"/>
    <w:rsid w:val="00D66DA2"/>
    <w:rsid w:val="00D71B43"/>
    <w:rsid w:val="00D72434"/>
    <w:rsid w:val="00D73988"/>
    <w:rsid w:val="00D80238"/>
    <w:rsid w:val="00D81FC6"/>
    <w:rsid w:val="00D842B5"/>
    <w:rsid w:val="00D9086B"/>
    <w:rsid w:val="00DB5A91"/>
    <w:rsid w:val="00DB7E7D"/>
    <w:rsid w:val="00DC78DD"/>
    <w:rsid w:val="00DD3983"/>
    <w:rsid w:val="00DE2E98"/>
    <w:rsid w:val="00DF010F"/>
    <w:rsid w:val="00E17738"/>
    <w:rsid w:val="00E33FBF"/>
    <w:rsid w:val="00E41CFB"/>
    <w:rsid w:val="00E44375"/>
    <w:rsid w:val="00E52415"/>
    <w:rsid w:val="00E62BC4"/>
    <w:rsid w:val="00E7031A"/>
    <w:rsid w:val="00E77507"/>
    <w:rsid w:val="00E91E37"/>
    <w:rsid w:val="00E97E03"/>
    <w:rsid w:val="00EA174D"/>
    <w:rsid w:val="00EA6329"/>
    <w:rsid w:val="00EF53EB"/>
    <w:rsid w:val="00EF65C8"/>
    <w:rsid w:val="00EF7AEB"/>
    <w:rsid w:val="00F02DC8"/>
    <w:rsid w:val="00F22EF1"/>
    <w:rsid w:val="00F34D95"/>
    <w:rsid w:val="00F364BD"/>
    <w:rsid w:val="00F40513"/>
    <w:rsid w:val="00F5045F"/>
    <w:rsid w:val="00F8084F"/>
    <w:rsid w:val="00F8659E"/>
    <w:rsid w:val="00F9788D"/>
    <w:rsid w:val="00FB4E56"/>
    <w:rsid w:val="00FB73D0"/>
    <w:rsid w:val="00FC3A95"/>
    <w:rsid w:val="00FC5781"/>
    <w:rsid w:val="00FC7CF9"/>
    <w:rsid w:val="00FD6959"/>
    <w:rsid w:val="00FE5999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7E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7E7D"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rsid w:val="002B666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8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8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8"/>
    <w:rPr>
      <w:rFonts w:ascii="Calibri" w:eastAsia="宋体" w:hAnsi="Calibri"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7E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7E7D"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rsid w:val="002B666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6B7A-F3A1-466A-857E-DFA7B293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263</Words>
  <Characters>1500</Characters>
  <Application>Microsoft Office Word</Application>
  <DocSecurity>0</DocSecurity>
  <Lines>12</Lines>
  <Paragraphs>3</Paragraphs>
  <ScaleCrop>false</ScaleCrop>
  <Company>China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222</cp:revision>
  <cp:lastPrinted>2020-03-23T07:52:00Z</cp:lastPrinted>
  <dcterms:created xsi:type="dcterms:W3CDTF">2019-11-20T14:35:00Z</dcterms:created>
  <dcterms:modified xsi:type="dcterms:W3CDTF">2020-05-06T01:22:00Z</dcterms:modified>
</cp:coreProperties>
</file>